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Layout w:type="fixed"/>
        <w:tblLook w:val="0000"/>
      </w:tblPr>
      <w:tblGrid>
        <w:gridCol w:w="1659"/>
        <w:gridCol w:w="5901"/>
        <w:gridCol w:w="2505"/>
        <w:tblGridChange w:id="0">
          <w:tblGrid>
            <w:gridCol w:w="1659"/>
            <w:gridCol w:w="5901"/>
            <w:gridCol w:w="250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765810" cy="822960"/>
                  <wp:effectExtent b="0" l="0" r="0" t="0"/>
                  <wp:docPr id="102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10" cy="822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ISTITUTO STATALE di ISTRUZIONE SUPERIORE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“Ernesto Balducci”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Via Aretina, 78A –  50065 Pontassieve (FI)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Tel. 055 8316806     Fax 055 8316809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email 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1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fiis00800g</w:t>
              </w:r>
            </w:hyperlink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1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- pec :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1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fiis00800g</w:t>
              </w:r>
            </w:hyperlink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1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www.istitutobalducci.edu.it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sic" w:cs="Basic" w:eastAsia="Basic" w:hAnsi="Basic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codice fiscale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Basic" w:cs="Basic" w:eastAsia="Basic" w:hAnsi="Basic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94052770487 |  codice univoco: UF7R2C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517650" cy="1000125"/>
                  <wp:effectExtent b="0" l="0" r="0" t="0"/>
                  <wp:docPr id="102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000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Domanda di iscrizione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dell’Istituto Statale Superiore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«Ernesto Balducci»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Pontassieve - FI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………………………………………..…  in qualità di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padre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madre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tutore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 iscrizione dell’alunno/a …………………………………………… alla classe ……. del corso di studi: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SCIENTIFICO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SCIENTIFICO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SCIENTIFICO con potenziamento della lingua inglese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SCIENZE APPLICATE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06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DELLE SCIENZE UMANE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DELLE SCIENZE UMANE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06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TECNICO ECONOMICO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Amministrazione finanza e marketing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Relazioni internazionali (con 3 lingue straniere)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06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TECNICO TECNOLOGICO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Elettronica, Sensori e Tecnologie Robotiche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</w:tabs>
        <w:spacing w:after="0" w:before="0" w:line="240" w:lineRule="auto"/>
        <w:ind w:left="2190" w:right="0" w:hanging="57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Informatica e Robotica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  <w:tab w:val="left" w:leader="none" w:pos="2160"/>
        </w:tabs>
        <w:spacing w:after="0" w:before="0" w:line="240" w:lineRule="auto"/>
        <w:ind w:left="21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06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  <w:tab w:val="left" w:leader="none" w:pos="4860"/>
          <w:tab w:val="left" w:leader="none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………………………………..</w:t>
        <w:tab/>
        <w:t xml:space="preserve">Firma </w:t>
        <w:tab/>
        <w:tab/>
        <w:tab/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  <w:tab w:val="left" w:leader="none" w:pos="4860"/>
          <w:tab w:val="left" w:leader="none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………………………………………………………………..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0"/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…………………………………………… in qualità di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padre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madre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tutore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06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base alle norme sullo snellimento dell’attività amministrativa e consapevole delle responsabilità cui va incontro in caso di dichiarazioni non corrispondenti al vero,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2520"/>
          <w:tab w:val="left" w:leader="none" w:pos="306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l’alunno/a ………………………………………………………………………………………………….. </w:t>
      </w:r>
    </w:p>
    <w:tbl>
      <w:tblPr>
        <w:tblStyle w:val="Table2"/>
        <w:tblW w:w="7019.999999999999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86"/>
        <w:gridCol w:w="339"/>
        <w:gridCol w:w="340"/>
        <w:gridCol w:w="339"/>
        <w:gridCol w:w="340"/>
        <w:gridCol w:w="340"/>
        <w:gridCol w:w="339"/>
        <w:gridCol w:w="340"/>
        <w:gridCol w:w="340"/>
        <w:gridCol w:w="339"/>
        <w:gridCol w:w="340"/>
        <w:gridCol w:w="339"/>
        <w:gridCol w:w="340"/>
        <w:gridCol w:w="340"/>
        <w:gridCol w:w="339"/>
        <w:gridCol w:w="340"/>
        <w:gridCol w:w="340"/>
        <w:tblGridChange w:id="0">
          <w:tblGrid>
            <w:gridCol w:w="1586"/>
            <w:gridCol w:w="339"/>
            <w:gridCol w:w="340"/>
            <w:gridCol w:w="339"/>
            <w:gridCol w:w="340"/>
            <w:gridCol w:w="340"/>
            <w:gridCol w:w="339"/>
            <w:gridCol w:w="340"/>
            <w:gridCol w:w="340"/>
            <w:gridCol w:w="339"/>
            <w:gridCol w:w="340"/>
            <w:gridCol w:w="339"/>
            <w:gridCol w:w="340"/>
            <w:gridCol w:w="340"/>
            <w:gridCol w:w="339"/>
            <w:gridCol w:w="340"/>
            <w:gridCol w:w="340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288"/>
                <w:tab w:val="left" w:leader="none" w:pos="2340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Codice fiscale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  <w:tab w:val="left" w:leader="none" w:pos="2340"/>
              </w:tabs>
              <w:spacing w:after="0" w:before="0" w:line="360" w:lineRule="auto"/>
              <w:ind w:left="720" w:right="0" w:hanging="72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2520"/>
          <w:tab w:val="left" w:leader="none" w:pos="306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2520"/>
          <w:tab w:val="left" w:leader="none" w:pos="306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nato/a a ………………………..……………………………………….. il ………………..…………..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2520"/>
          <w:tab w:val="left" w:leader="none" w:pos="3420"/>
        </w:tabs>
        <w:spacing w:after="0" w:before="0" w:line="24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cittadino </w:t>
        <w:tab/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italiano</w:t>
        <w:tab/>
        <w:tab/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(indicare nazionalità)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…………..………….………………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34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0"/>
          <w:tab w:val="left" w:leader="none" w:pos="2520"/>
          <w:tab w:val="left" w:leader="none" w:pos="342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residente nel comune di ……………………………. Località ………….…………… CAP ………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left" w:leader="none" w:pos="2520"/>
          <w:tab w:val="left" w:leader="none" w:pos="342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Via/Piazza …………………………………..………………………… Tel. ……………………………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342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proviene dalla Scuola secondaria ……………………………………………………………………..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342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studiato le seguenti lingue comunitarie  ……………………………………………………………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3420"/>
        </w:tabs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prodotto domanda ad altro Istituto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DATI RELATIVI AI GENITORI</w:t>
      </w:r>
      <w:r w:rsidDel="00000000" w:rsidR="00000000" w:rsidRPr="00000000">
        <w:rPr>
          <w:rtl w:val="0"/>
        </w:rPr>
      </w:r>
    </w:p>
    <w:tbl>
      <w:tblPr>
        <w:tblStyle w:val="Table3"/>
        <w:tblW w:w="9993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96"/>
        <w:gridCol w:w="4997"/>
        <w:tblGridChange w:id="0">
          <w:tblGrid>
            <w:gridCol w:w="4996"/>
            <w:gridCol w:w="49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Padre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e cognome Madre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Nato 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Nata 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Recapito telefonico durante l'orario scolastico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Recapito telefonico durante l'orario scolastico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Indirizzo E-MAIL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13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Mezzo di trasporto utilizzato per raggiungere la scuola: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13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pullman          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treno + pullman        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treno         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mezzo proprio        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 piedi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 dichiara di essere consapevole che la scuola può utilizzare i dati contenuti nella presente autocertificazione esclusivamente nell'ambito e per i fini istituzionali propri della Pubblica Amministrazione (Decreto Legislativo 30/06/2003 n. 196 e Regolamento Ministeriale 07/12/2006 n. 305).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50"/>
        </w:tabs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………………………….</w:t>
        <w:tab/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  <w:tab w:val="left" w:leader="none" w:pos="609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  <w:tab w:val="left" w:leader="none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Firma di autocertificazione</w:t>
        <w:tab/>
        <w:t xml:space="preserve">……………………………………………….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  <w:tab w:val="left" w:leader="none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  <w:tab w:val="left" w:leader="none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……………………………………………….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  <w:tab w:val="left" w:leader="none" w:pos="609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congiunta se i genitori sono divorziati o separati; altrimenti, a firma dell’affidatario, il quale si obbliga a comunicare alla scuola eventuali variazioni dell’affido. I genitori dichiarano se concordano che la scuola effettui le comunicazioni più rilevanti, tra cui quelle relative alla valutazione. A entrambi i genitori o soltanto all’affidatario.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 – I dati rilasciati sono utilizzati dalla scuola nel rispetto delle norme sulla privacy, di cui al Regolamento definito con Decreto Ministeriale 7 dicembre 2006, n. 305.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Basic">
    <w:embedRegular w:fontKey="{00000000-0000-0000-0000-000000000000}" r:id="rId1" w:subsetted="0"/>
  </w:font>
  <w:font w:name="Wingdings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0"/>
      <w:numFmt w:val="bullet"/>
      <w:lvlText w:val="❑"/>
      <w:lvlJc w:val="left"/>
      <w:pPr>
        <w:ind w:left="2190" w:hanging="570"/>
      </w:pPr>
      <w:rPr>
        <w:rFonts w:ascii="Noto Sans Symbols" w:cs="Noto Sans Symbols" w:eastAsia="Noto Sans Symbols" w:hAnsi="Noto Sans Symbols"/>
        <w:b w:val="0"/>
        <w:vertAlign w:val="baseline"/>
      </w:rPr>
    </w:lvl>
    <w:lvl w:ilvl="1">
      <w:start w:val="0"/>
      <w:numFmt w:val="bullet"/>
      <w:lvlText w:val="-"/>
      <w:lvlJc w:val="left"/>
      <w:pPr>
        <w:ind w:left="270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SimSu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hi-IN" w:eastAsia="hi-IN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hAnsi="Arial"/>
      <w:b w:val="1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basedOn w:val="Car.predefinitoparagrafo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fimm58900d@pec.istruzione.it" TargetMode="External"/><Relationship Id="rId10" Type="http://schemas.openxmlformats.org/officeDocument/2006/relationships/hyperlink" Target="about:blank" TargetMode="External"/><Relationship Id="rId13" Type="http://schemas.openxmlformats.org/officeDocument/2006/relationships/image" Target="media/image1.jpg"/><Relationship Id="rId12" Type="http://schemas.openxmlformats.org/officeDocument/2006/relationships/hyperlink" Target="http://www.istitutobalducci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sic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N+sbr9EOVR/9P/0xtLPoa/z/w==">CgMxLjA4AHIhMVM1ekU3Z3QwamMyU3ptUlM4MXlpekZiY0YyMkJpS0ls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2023-06-27T07:31:00Z</dcterms:created>
  <dc:creator>Sig.ra Ottanelli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